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8FB9" w14:textId="2322CAB4" w:rsidR="00FB7480" w:rsidRPr="0057699F" w:rsidRDefault="00FB7480" w:rsidP="00FB7480">
      <w:pPr>
        <w:ind w:left="-1417"/>
        <w:jc w:val="center"/>
        <w:rPr>
          <w:b/>
          <w:i/>
          <w:sz w:val="22"/>
          <w:szCs w:val="22"/>
        </w:rPr>
      </w:pPr>
      <w:r w:rsidRPr="002A2B40">
        <w:rPr>
          <w:b/>
          <w:i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12559160" wp14:editId="754F0833">
            <wp:simplePos x="0" y="0"/>
            <wp:positionH relativeFrom="column">
              <wp:posOffset>191731</wp:posOffset>
            </wp:positionH>
            <wp:positionV relativeFrom="paragraph">
              <wp:posOffset>-572978</wp:posOffset>
            </wp:positionV>
            <wp:extent cx="942392" cy="695325"/>
            <wp:effectExtent l="0" t="0" r="0" b="0"/>
            <wp:wrapNone/>
            <wp:docPr id="1" name="Картина 1" descr="Картина, която съдържа текст, скица, емблема, рисун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скица, емблема, рисун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92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</w:rPr>
        <w:t xml:space="preserve">                        </w:t>
      </w:r>
      <w:r w:rsidRPr="0057699F">
        <w:rPr>
          <w:b/>
          <w:i/>
          <w:sz w:val="22"/>
          <w:szCs w:val="22"/>
        </w:rPr>
        <w:t>ОСНОВНО   УЧИЛИЩЕ  “ ОТЕЦ  ПАИСИЙ “</w:t>
      </w:r>
    </w:p>
    <w:p w14:paraId="3D69A61E" w14:textId="1695E545" w:rsidR="00FB7480" w:rsidRPr="0057699F" w:rsidRDefault="00FB7480" w:rsidP="00FB7480">
      <w:pPr>
        <w:jc w:val="center"/>
        <w:rPr>
          <w:b/>
          <w:i/>
          <w:sz w:val="22"/>
          <w:szCs w:val="22"/>
          <w:u w:val="single"/>
        </w:rPr>
      </w:pPr>
      <w:r w:rsidRPr="0057699F">
        <w:rPr>
          <w:b/>
          <w:i/>
          <w:sz w:val="22"/>
          <w:szCs w:val="22"/>
          <w:u w:val="single"/>
        </w:rPr>
        <w:t>СЕЛО  ОГНЯНОВО, ОБЩИНА  ПАЗАРДЖИК</w:t>
      </w:r>
    </w:p>
    <w:p w14:paraId="36C1464E" w14:textId="5A62717B" w:rsidR="00FB7480" w:rsidRPr="0057699F" w:rsidRDefault="00FB7480" w:rsidP="00FB7480">
      <w:pPr>
        <w:jc w:val="center"/>
        <w:rPr>
          <w:i/>
          <w:sz w:val="22"/>
          <w:szCs w:val="22"/>
        </w:rPr>
      </w:pPr>
      <w:r w:rsidRPr="0057699F">
        <w:rPr>
          <w:i/>
          <w:sz w:val="22"/>
          <w:szCs w:val="22"/>
        </w:rPr>
        <w:t xml:space="preserve">                   </w:t>
      </w:r>
      <w:r w:rsidRPr="0057699F">
        <w:rPr>
          <w:i/>
          <w:sz w:val="22"/>
          <w:szCs w:val="22"/>
        </w:rPr>
        <w:t xml:space="preserve">с. Огняново, ул. ”Васил Левски” № 69, тел. 0888 608 648,  0885 772 172        </w:t>
      </w:r>
      <w:r w:rsidRPr="0057699F">
        <w:rPr>
          <w:i/>
          <w:sz w:val="22"/>
          <w:szCs w:val="22"/>
          <w:lang w:val="en-US"/>
        </w:rPr>
        <w:t xml:space="preserve">     </w:t>
      </w:r>
    </w:p>
    <w:p w14:paraId="191694C2" w14:textId="3FE45C9A" w:rsidR="00FB7480" w:rsidRPr="0057699F" w:rsidRDefault="00FB7480" w:rsidP="00FB7480">
      <w:pPr>
        <w:jc w:val="center"/>
        <w:rPr>
          <w:i/>
          <w:sz w:val="22"/>
          <w:szCs w:val="22"/>
        </w:rPr>
      </w:pPr>
      <w:r w:rsidRPr="0057699F">
        <w:rPr>
          <w:i/>
          <w:sz w:val="22"/>
          <w:szCs w:val="22"/>
          <w:lang w:val="en-US"/>
        </w:rPr>
        <w:t xml:space="preserve">    </w:t>
      </w:r>
      <w:proofErr w:type="spellStart"/>
      <w:r w:rsidRPr="0057699F">
        <w:rPr>
          <w:i/>
          <w:sz w:val="22"/>
          <w:szCs w:val="22"/>
        </w:rPr>
        <w:t>Email</w:t>
      </w:r>
      <w:proofErr w:type="spellEnd"/>
      <w:r w:rsidRPr="0057699F">
        <w:rPr>
          <w:i/>
          <w:sz w:val="22"/>
          <w:szCs w:val="22"/>
        </w:rPr>
        <w:t>: 1302185@edu.mon.bg</w:t>
      </w:r>
    </w:p>
    <w:p w14:paraId="5CF62192" w14:textId="77777777" w:rsidR="00FB7480" w:rsidRDefault="00FB7480"/>
    <w:p w14:paraId="73D963D1" w14:textId="77777777" w:rsidR="00FB7480" w:rsidRDefault="00FB7480"/>
    <w:p w14:paraId="252FA290" w14:textId="77777777" w:rsidR="00FB7480" w:rsidRDefault="00FB7480"/>
    <w:p w14:paraId="5894E0AE" w14:textId="605DB2B2" w:rsidR="00FB7480" w:rsidRDefault="00FB7480" w:rsidP="00FB7480">
      <w:pPr>
        <w:jc w:val="center"/>
        <w:rPr>
          <w:b/>
          <w:bCs/>
          <w:i/>
          <w:iCs/>
          <w:sz w:val="36"/>
          <w:szCs w:val="36"/>
        </w:rPr>
      </w:pPr>
      <w:r w:rsidRPr="00FB7480">
        <w:rPr>
          <w:b/>
          <w:bCs/>
          <w:i/>
          <w:iCs/>
          <w:sz w:val="36"/>
          <w:szCs w:val="36"/>
        </w:rPr>
        <w:t>Покана за официално откриване на STEM кабинети</w:t>
      </w:r>
    </w:p>
    <w:p w14:paraId="4F5E83D3" w14:textId="77777777" w:rsidR="00FB7480" w:rsidRDefault="00FB7480" w:rsidP="00FB7480">
      <w:pPr>
        <w:rPr>
          <w:sz w:val="28"/>
          <w:szCs w:val="28"/>
        </w:rPr>
      </w:pPr>
    </w:p>
    <w:p w14:paraId="0A457D95" w14:textId="6CEC0A13" w:rsidR="00FB7480" w:rsidRPr="00FB7480" w:rsidRDefault="00FB7480" w:rsidP="00FB7480">
      <w:pPr>
        <w:rPr>
          <w:i/>
          <w:iCs/>
          <w:sz w:val="28"/>
          <w:szCs w:val="28"/>
        </w:rPr>
      </w:pPr>
      <w:r w:rsidRPr="0057699F">
        <w:rPr>
          <w:sz w:val="28"/>
          <w:szCs w:val="28"/>
        </w:rPr>
        <w:t xml:space="preserve">                                                                        </w:t>
      </w:r>
      <w:r w:rsidRPr="00FB7480">
        <w:rPr>
          <w:i/>
          <w:iCs/>
          <w:sz w:val="28"/>
          <w:szCs w:val="28"/>
        </w:rPr>
        <w:t>Уважаеми дами и господа,</w:t>
      </w:r>
    </w:p>
    <w:p w14:paraId="26EF6238" w14:textId="03E8D55F" w:rsidR="00FB7480" w:rsidRPr="0057699F" w:rsidRDefault="0057699F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 xml:space="preserve">     </w:t>
      </w:r>
      <w:r w:rsidR="00FB7480" w:rsidRPr="00FB7480">
        <w:rPr>
          <w:i/>
          <w:iCs/>
          <w:sz w:val="28"/>
          <w:szCs w:val="28"/>
        </w:rPr>
        <w:t xml:space="preserve">С особено уважение имаме честта да Ви поканим на тържественото откриване на новоизградените STEM кабинети в </w:t>
      </w:r>
      <w:r w:rsidR="00FB7480" w:rsidRPr="0057699F">
        <w:rPr>
          <w:i/>
          <w:iCs/>
          <w:sz w:val="28"/>
          <w:szCs w:val="28"/>
        </w:rPr>
        <w:t xml:space="preserve">ОУ,, Отец Паисий “ с. Огняново, обл. Пазарджик, </w:t>
      </w:r>
      <w:r w:rsidR="00FB7480" w:rsidRPr="0057699F">
        <w:rPr>
          <w:i/>
          <w:iCs/>
          <w:sz w:val="28"/>
          <w:szCs w:val="28"/>
        </w:rPr>
        <w:t>което ще се състои на</w:t>
      </w:r>
      <w:r w:rsidR="00FB7480" w:rsidRPr="0057699F">
        <w:rPr>
          <w:i/>
          <w:iCs/>
          <w:sz w:val="28"/>
          <w:szCs w:val="28"/>
        </w:rPr>
        <w:t xml:space="preserve"> 26.02.2026 г. от 12:00 ч. </w:t>
      </w:r>
    </w:p>
    <w:p w14:paraId="3D716DC7" w14:textId="6C0F9051" w:rsidR="00FB7480" w:rsidRPr="00FB7480" w:rsidRDefault="00FB7480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 xml:space="preserve">  </w:t>
      </w:r>
      <w:r w:rsidR="0057699F" w:rsidRPr="0057699F">
        <w:rPr>
          <w:i/>
          <w:iCs/>
          <w:sz w:val="28"/>
          <w:szCs w:val="28"/>
        </w:rPr>
        <w:t xml:space="preserve">  </w:t>
      </w:r>
      <w:r w:rsidRPr="0057699F">
        <w:rPr>
          <w:i/>
          <w:iCs/>
          <w:sz w:val="28"/>
          <w:szCs w:val="28"/>
        </w:rPr>
        <w:t xml:space="preserve"> </w:t>
      </w:r>
      <w:r w:rsidRPr="00FB7480">
        <w:rPr>
          <w:i/>
          <w:iCs/>
          <w:sz w:val="28"/>
          <w:szCs w:val="28"/>
        </w:rPr>
        <w:t>Реализирането на STEM средата е значима стъпка в посока утвърждаване на съвременното образование, ориентирано към иновации, технологии и развитие на ключови компетентности у учениците. Новоизградените кабинети създават условия за прилагане на интердисциплинарен подход и стимулиране на творческото и критично мислене.</w:t>
      </w:r>
    </w:p>
    <w:p w14:paraId="438D32D9" w14:textId="12EC441A" w:rsidR="00FB7480" w:rsidRPr="00FB7480" w:rsidRDefault="00FB7480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 xml:space="preserve"> </w:t>
      </w:r>
      <w:r w:rsidR="0057699F" w:rsidRPr="0057699F">
        <w:rPr>
          <w:i/>
          <w:iCs/>
          <w:sz w:val="28"/>
          <w:szCs w:val="28"/>
        </w:rPr>
        <w:t xml:space="preserve">  </w:t>
      </w:r>
      <w:r w:rsidRPr="0057699F">
        <w:rPr>
          <w:i/>
          <w:iCs/>
          <w:sz w:val="28"/>
          <w:szCs w:val="28"/>
        </w:rPr>
        <w:t xml:space="preserve"> </w:t>
      </w:r>
      <w:r w:rsidRPr="00FB7480">
        <w:rPr>
          <w:i/>
          <w:iCs/>
          <w:sz w:val="28"/>
          <w:szCs w:val="28"/>
        </w:rPr>
        <w:t xml:space="preserve">Програмата на събитието предвижда </w:t>
      </w:r>
      <w:r w:rsidRPr="0057699F">
        <w:rPr>
          <w:i/>
          <w:iCs/>
          <w:sz w:val="28"/>
          <w:szCs w:val="28"/>
        </w:rPr>
        <w:t>кратка</w:t>
      </w:r>
      <w:r w:rsidRPr="00FB7480">
        <w:rPr>
          <w:i/>
          <w:iCs/>
          <w:sz w:val="28"/>
          <w:szCs w:val="28"/>
        </w:rPr>
        <w:t xml:space="preserve"> церемония по откриването, приветствени слова от гости и домакини, както и представяне на възможностите и дейностите, реализирани</w:t>
      </w:r>
      <w:r w:rsidR="0057699F" w:rsidRPr="0057699F">
        <w:rPr>
          <w:i/>
          <w:iCs/>
          <w:sz w:val="28"/>
          <w:szCs w:val="28"/>
        </w:rPr>
        <w:t xml:space="preserve"> чрез и</w:t>
      </w:r>
      <w:r w:rsidR="0057699F" w:rsidRPr="0057699F">
        <w:rPr>
          <w:i/>
          <w:iCs/>
          <w:sz w:val="28"/>
          <w:szCs w:val="28"/>
        </w:rPr>
        <w:t>нтегриран ПБО открит урок</w:t>
      </w:r>
      <w:r w:rsidR="0057699F" w:rsidRPr="0057699F">
        <w:rPr>
          <w:i/>
          <w:iCs/>
          <w:sz w:val="28"/>
          <w:szCs w:val="28"/>
        </w:rPr>
        <w:t xml:space="preserve"> </w:t>
      </w:r>
      <w:r w:rsidRPr="00FB7480">
        <w:rPr>
          <w:i/>
          <w:iCs/>
          <w:sz w:val="28"/>
          <w:szCs w:val="28"/>
        </w:rPr>
        <w:t>в STEM кабинетите.</w:t>
      </w:r>
    </w:p>
    <w:p w14:paraId="1AE49A95" w14:textId="00C85009" w:rsidR="00FB7480" w:rsidRPr="00FB7480" w:rsidRDefault="0057699F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 xml:space="preserve">    </w:t>
      </w:r>
      <w:r w:rsidR="00FB7480" w:rsidRPr="00FB7480">
        <w:rPr>
          <w:i/>
          <w:iCs/>
          <w:sz w:val="28"/>
          <w:szCs w:val="28"/>
        </w:rPr>
        <w:t>Вашето присъствие ще бъде чест за нас и ще придаде допълнителна стойност на този значим за</w:t>
      </w:r>
      <w:r>
        <w:rPr>
          <w:i/>
          <w:iCs/>
          <w:sz w:val="28"/>
          <w:szCs w:val="28"/>
        </w:rPr>
        <w:t xml:space="preserve"> </w:t>
      </w:r>
      <w:r w:rsidR="00FB7480" w:rsidRPr="00FB7480">
        <w:rPr>
          <w:i/>
          <w:iCs/>
          <w:sz w:val="28"/>
          <w:szCs w:val="28"/>
        </w:rPr>
        <w:t>образователната общност момент.</w:t>
      </w:r>
    </w:p>
    <w:p w14:paraId="5D0D1E79" w14:textId="77777777" w:rsidR="00FB7480" w:rsidRPr="0057699F" w:rsidRDefault="00FB7480" w:rsidP="00FB7480">
      <w:pPr>
        <w:rPr>
          <w:i/>
          <w:iCs/>
          <w:sz w:val="28"/>
          <w:szCs w:val="28"/>
        </w:rPr>
      </w:pPr>
    </w:p>
    <w:p w14:paraId="32B337A8" w14:textId="77777777" w:rsidR="00FB7480" w:rsidRPr="0057699F" w:rsidRDefault="00FB7480" w:rsidP="00FB7480">
      <w:pPr>
        <w:rPr>
          <w:i/>
          <w:iCs/>
          <w:sz w:val="28"/>
          <w:szCs w:val="28"/>
        </w:rPr>
      </w:pPr>
    </w:p>
    <w:p w14:paraId="4F0B013F" w14:textId="206AFB47" w:rsidR="00FB7480" w:rsidRPr="00FB7480" w:rsidRDefault="00FB7480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 xml:space="preserve"> </w:t>
      </w:r>
      <w:r w:rsidRPr="00FB7480">
        <w:rPr>
          <w:i/>
          <w:iCs/>
          <w:sz w:val="28"/>
          <w:szCs w:val="28"/>
        </w:rPr>
        <w:t>С дълбоко уважение,</w:t>
      </w:r>
    </w:p>
    <w:p w14:paraId="2D368964" w14:textId="5DDA6D54" w:rsidR="00FB7480" w:rsidRPr="0057699F" w:rsidRDefault="0057699F" w:rsidP="00FB7480">
      <w:pPr>
        <w:rPr>
          <w:sz w:val="28"/>
          <w:szCs w:val="28"/>
        </w:rPr>
      </w:pPr>
      <w:r w:rsidRPr="0057699F">
        <w:rPr>
          <w:sz w:val="28"/>
          <w:szCs w:val="28"/>
        </w:rPr>
        <w:t xml:space="preserve"> </w:t>
      </w:r>
      <w:r w:rsidRPr="0057699F">
        <w:rPr>
          <w:i/>
          <w:iCs/>
          <w:sz w:val="28"/>
          <w:szCs w:val="28"/>
        </w:rPr>
        <w:t>Марияна Манева</w:t>
      </w:r>
    </w:p>
    <w:p w14:paraId="67D55C29" w14:textId="7F3D7512" w:rsidR="0057699F" w:rsidRDefault="0057699F" w:rsidP="00FB748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Pr="0057699F">
        <w:rPr>
          <w:i/>
          <w:iCs/>
          <w:sz w:val="28"/>
          <w:szCs w:val="28"/>
        </w:rPr>
        <w:t xml:space="preserve">Директор на </w:t>
      </w:r>
    </w:p>
    <w:p w14:paraId="075C6107" w14:textId="7EC5081E" w:rsidR="0057699F" w:rsidRPr="0057699F" w:rsidRDefault="0057699F" w:rsidP="00FB7480">
      <w:pPr>
        <w:rPr>
          <w:i/>
          <w:iCs/>
          <w:sz w:val="28"/>
          <w:szCs w:val="28"/>
        </w:rPr>
      </w:pPr>
      <w:r w:rsidRPr="0057699F">
        <w:rPr>
          <w:i/>
          <w:iCs/>
          <w:sz w:val="28"/>
          <w:szCs w:val="28"/>
        </w:rPr>
        <w:t>ОУ ,, Отец Паисий“</w:t>
      </w:r>
    </w:p>
    <w:p w14:paraId="2083AB5D" w14:textId="20C0B844" w:rsidR="0057699F" w:rsidRPr="0057699F" w:rsidRDefault="0057699F" w:rsidP="00FB7480">
      <w:pPr>
        <w:rPr>
          <w:sz w:val="28"/>
          <w:szCs w:val="28"/>
        </w:rPr>
      </w:pPr>
      <w:r w:rsidRPr="0057699F">
        <w:rPr>
          <w:i/>
          <w:iCs/>
          <w:sz w:val="28"/>
          <w:szCs w:val="28"/>
        </w:rPr>
        <w:t>с. Огняново</w:t>
      </w:r>
    </w:p>
    <w:p w14:paraId="788DE077" w14:textId="77777777" w:rsidR="0057699F" w:rsidRDefault="0057699F" w:rsidP="00FB7480">
      <w:pPr>
        <w:rPr>
          <w:sz w:val="28"/>
          <w:szCs w:val="28"/>
        </w:rPr>
      </w:pPr>
    </w:p>
    <w:p w14:paraId="4831B3AB" w14:textId="469C62FA" w:rsidR="00FB7480" w:rsidRPr="00FB7480" w:rsidRDefault="0057699F" w:rsidP="00FB7480">
      <w:pPr>
        <w:rPr>
          <w:sz w:val="28"/>
          <w:szCs w:val="28"/>
        </w:rPr>
      </w:pPr>
      <w:r w:rsidRPr="007E52BA">
        <w:rPr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60288" behindDoc="0" locked="0" layoutInCell="1" allowOverlap="1" wp14:anchorId="693211BE" wp14:editId="0BB3B14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696279" cy="923925"/>
            <wp:effectExtent l="0" t="0" r="0" b="0"/>
            <wp:wrapNone/>
            <wp:docPr id="7" name="Picture 4" descr="Картина, която съдържа текст, Електриково синьо, Шрифт, екранна снимка&#10;&#10;Генерираното от ИИ съдържание може да е неправилно.">
              <a:extLst xmlns:a="http://schemas.openxmlformats.org/drawingml/2006/main">
                <a:ext uri="{FF2B5EF4-FFF2-40B4-BE49-F238E27FC236}">
                  <a16:creationId xmlns:a16="http://schemas.microsoft.com/office/drawing/2014/main" id="{F8EBD7B2-9637-4682-BB48-FBB3F03863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Картина, която съдържа текст, Електриково синьо, Шрифт, екранна снимка&#10;&#10;Генерираното от ИИ съдържание може да е неправилно.">
                      <a:extLst>
                        <a:ext uri="{FF2B5EF4-FFF2-40B4-BE49-F238E27FC236}">
                          <a16:creationId xmlns:a16="http://schemas.microsoft.com/office/drawing/2014/main" id="{F8EBD7B2-9637-4682-BB48-FBB3F03863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96279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48E2A" w14:textId="77777777" w:rsidR="00FB7480" w:rsidRDefault="00FB7480"/>
    <w:p w14:paraId="2AF2C1A4" w14:textId="22F35FAE" w:rsidR="00F771FE" w:rsidRDefault="00F771FE"/>
    <w:p w14:paraId="11C2DA1C" w14:textId="77777777" w:rsidR="0057699F" w:rsidRDefault="0057699F"/>
    <w:p w14:paraId="6583A97C" w14:textId="6547C54C" w:rsidR="0057699F" w:rsidRDefault="0057699F"/>
    <w:p w14:paraId="1F96B731" w14:textId="5811F790" w:rsidR="0057699F" w:rsidRDefault="0057699F"/>
    <w:p w14:paraId="3A615325" w14:textId="0620D635" w:rsidR="0057699F" w:rsidRPr="004E6741" w:rsidRDefault="0057699F" w:rsidP="0057699F">
      <w:pPr>
        <w:jc w:val="center"/>
        <w:rPr>
          <w:rFonts w:ascii="Arial Black" w:hAnsi="Arial Black"/>
          <w:b/>
          <w:bCs/>
          <w:caps/>
          <w:sz w:val="36"/>
          <w:szCs w:val="36"/>
        </w:rPr>
      </w:pPr>
      <w:r w:rsidRPr="004E6741">
        <w:rPr>
          <w:rFonts w:ascii="Arial Black" w:hAnsi="Arial Black"/>
          <w:b/>
          <w:bCs/>
          <w:caps/>
          <w:sz w:val="36"/>
          <w:szCs w:val="36"/>
        </w:rPr>
        <w:t>Национален план за възстановяване и устойчивост</w:t>
      </w:r>
    </w:p>
    <w:p w14:paraId="42BF9798" w14:textId="34C65625" w:rsidR="0057699F" w:rsidRPr="005B72C9" w:rsidRDefault="0057699F" w:rsidP="0057699F">
      <w:pPr>
        <w:tabs>
          <w:tab w:val="left" w:pos="10632"/>
        </w:tabs>
        <w:spacing w:line="276" w:lineRule="auto"/>
        <w:ind w:right="248"/>
        <w:jc w:val="both"/>
        <w:rPr>
          <w:rFonts w:ascii="Arial" w:hAnsi="Arial" w:cs="Arial"/>
          <w:sz w:val="34"/>
          <w:szCs w:val="34"/>
        </w:rPr>
      </w:pPr>
      <w:r w:rsidRPr="002E63D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BBF7A9" wp14:editId="092C8EDD">
            <wp:simplePos x="0" y="0"/>
            <wp:positionH relativeFrom="column">
              <wp:posOffset>5538613</wp:posOffset>
            </wp:positionH>
            <wp:positionV relativeFrom="paragraph">
              <wp:posOffset>503088</wp:posOffset>
            </wp:positionV>
            <wp:extent cx="3864310" cy="5125059"/>
            <wp:effectExtent l="0" t="0" r="0" b="0"/>
            <wp:wrapNone/>
            <wp:docPr id="2" name="Picture 2" descr="Картина, която съдържа дизайн, креативност, изкуст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Картина, която съдържа дизайн, креативност, изкуство&#10;&#10;Генерираното от ИИ съдържание може да е неправилно."/>
                    <pic:cNvPicPr/>
                  </pic:nvPicPr>
                  <pic:blipFill>
                    <a:blip r:embed="rId7">
                      <a:alphaModFix amt="37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6505"/>
                              </a14:imgEffect>
                              <a14:imgEffect>
                                <a14:saturation sat="1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310" cy="5125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2C9">
        <w:rPr>
          <w:rFonts w:ascii="Arial" w:hAnsi="Arial" w:cs="Arial"/>
          <w:b/>
          <w:sz w:val="34"/>
          <w:szCs w:val="34"/>
        </w:rPr>
        <w:t>Наименование на инвестицията:</w:t>
      </w:r>
      <w:r w:rsidRPr="005B72C9">
        <w:rPr>
          <w:rFonts w:ascii="Arial" w:hAnsi="Arial" w:cs="Arial"/>
          <w:b/>
          <w:bCs/>
          <w:sz w:val="34"/>
          <w:szCs w:val="34"/>
        </w:rPr>
        <w:t xml:space="preserve"> </w:t>
      </w:r>
      <w:r w:rsidRPr="005B72C9">
        <w:rPr>
          <w:rFonts w:ascii="Arial" w:hAnsi="Arial" w:cs="Arial"/>
          <w:bCs/>
          <w:sz w:val="34"/>
          <w:szCs w:val="34"/>
        </w:rPr>
        <w:t>№ BG-RRP-1.015-0280  Изграждане на училищна STEM среда в училище Основно училище „Отец Паисий“, с. Огняново</w:t>
      </w:r>
    </w:p>
    <w:p w14:paraId="4B27844D" w14:textId="368F44D6" w:rsidR="0057699F" w:rsidRPr="005B72C9" w:rsidRDefault="0057699F" w:rsidP="0057699F">
      <w:pPr>
        <w:tabs>
          <w:tab w:val="left" w:pos="10632"/>
        </w:tabs>
        <w:spacing w:line="276" w:lineRule="auto"/>
        <w:ind w:right="248"/>
        <w:jc w:val="both"/>
        <w:rPr>
          <w:rFonts w:ascii="Arial" w:hAnsi="Arial" w:cs="Arial"/>
          <w:sz w:val="34"/>
          <w:szCs w:val="34"/>
        </w:rPr>
      </w:pPr>
    </w:p>
    <w:p w14:paraId="460B4EE5" w14:textId="2423D0D9" w:rsidR="0057699F" w:rsidRPr="005B72C9" w:rsidRDefault="0057699F" w:rsidP="0057699F">
      <w:pPr>
        <w:tabs>
          <w:tab w:val="left" w:pos="10632"/>
        </w:tabs>
        <w:ind w:right="248"/>
        <w:jc w:val="both"/>
        <w:rPr>
          <w:rFonts w:ascii="Arial" w:hAnsi="Arial" w:cs="Arial"/>
          <w:sz w:val="34"/>
          <w:szCs w:val="34"/>
        </w:rPr>
      </w:pPr>
      <w:r w:rsidRPr="005B72C9">
        <w:rPr>
          <w:rFonts w:ascii="Arial" w:hAnsi="Arial" w:cs="Arial"/>
          <w:b/>
          <w:sz w:val="34"/>
          <w:szCs w:val="34"/>
        </w:rPr>
        <w:t>Краен получател:</w:t>
      </w:r>
      <w:r w:rsidRPr="005B72C9">
        <w:rPr>
          <w:rFonts w:ascii="Arial" w:hAnsi="Arial" w:cs="Arial"/>
          <w:b/>
          <w:bCs/>
          <w:sz w:val="34"/>
          <w:szCs w:val="34"/>
        </w:rPr>
        <w:t xml:space="preserve"> </w:t>
      </w:r>
      <w:r w:rsidRPr="005B72C9">
        <w:rPr>
          <w:rFonts w:ascii="Arial" w:hAnsi="Arial" w:cs="Arial"/>
          <w:bCs/>
          <w:sz w:val="34"/>
          <w:szCs w:val="34"/>
        </w:rPr>
        <w:t xml:space="preserve">Основно училище „Отец Паисий“, с. Огняново </w:t>
      </w:r>
    </w:p>
    <w:p w14:paraId="3ADE87A0" w14:textId="00A0D1AD" w:rsidR="0057699F" w:rsidRPr="005B72C9" w:rsidRDefault="0057699F" w:rsidP="0057699F">
      <w:pPr>
        <w:tabs>
          <w:tab w:val="left" w:pos="10632"/>
        </w:tabs>
        <w:ind w:right="248"/>
        <w:jc w:val="both"/>
        <w:rPr>
          <w:rFonts w:ascii="Arial" w:hAnsi="Arial" w:cs="Arial"/>
          <w:sz w:val="34"/>
          <w:szCs w:val="34"/>
        </w:rPr>
      </w:pPr>
    </w:p>
    <w:p w14:paraId="0605D634" w14:textId="756FF4F8" w:rsidR="0057699F" w:rsidRPr="005B72C9" w:rsidRDefault="0057699F" w:rsidP="0057699F">
      <w:pPr>
        <w:tabs>
          <w:tab w:val="left" w:pos="10632"/>
        </w:tabs>
        <w:spacing w:line="276" w:lineRule="auto"/>
        <w:ind w:right="248"/>
        <w:jc w:val="both"/>
        <w:rPr>
          <w:rFonts w:ascii="Arial" w:hAnsi="Arial" w:cs="Arial"/>
          <w:sz w:val="34"/>
          <w:szCs w:val="34"/>
        </w:rPr>
      </w:pPr>
      <w:r w:rsidRPr="005B72C9">
        <w:rPr>
          <w:rFonts w:ascii="Arial" w:hAnsi="Arial" w:cs="Arial"/>
          <w:b/>
          <w:sz w:val="34"/>
          <w:szCs w:val="34"/>
        </w:rPr>
        <w:t>Обща стойност на инвестицията:</w:t>
      </w:r>
      <w:r w:rsidRPr="005B72C9">
        <w:rPr>
          <w:rFonts w:ascii="Arial" w:hAnsi="Arial" w:cs="Arial"/>
          <w:b/>
          <w:bCs/>
          <w:sz w:val="34"/>
          <w:szCs w:val="34"/>
        </w:rPr>
        <w:t xml:space="preserve"> </w:t>
      </w:r>
      <w:r w:rsidRPr="005B72C9">
        <w:rPr>
          <w:rFonts w:ascii="Arial" w:hAnsi="Arial" w:cs="Arial"/>
          <w:bCs/>
          <w:sz w:val="34"/>
          <w:szCs w:val="34"/>
        </w:rPr>
        <w:t>181 764.73</w:t>
      </w:r>
      <w:r w:rsidRPr="005B72C9">
        <w:rPr>
          <w:rFonts w:ascii="Arial" w:hAnsi="Arial" w:cs="Arial"/>
          <w:b/>
          <w:bCs/>
          <w:sz w:val="34"/>
          <w:szCs w:val="34"/>
        </w:rPr>
        <w:t xml:space="preserve"> </w:t>
      </w:r>
      <w:r w:rsidRPr="005B72C9">
        <w:rPr>
          <w:rFonts w:ascii="Arial" w:hAnsi="Arial" w:cs="Arial"/>
          <w:sz w:val="34"/>
          <w:szCs w:val="34"/>
        </w:rPr>
        <w:t>лв., от които 151 470.61 лв. по Механизма за възстановяване и устойчивост и 30 294.12 лв. национално финансиране</w:t>
      </w:r>
    </w:p>
    <w:p w14:paraId="28F72A89" w14:textId="77777777" w:rsidR="0057699F" w:rsidRPr="005B72C9" w:rsidRDefault="0057699F" w:rsidP="0057699F">
      <w:pPr>
        <w:tabs>
          <w:tab w:val="left" w:pos="10632"/>
        </w:tabs>
        <w:spacing w:line="276" w:lineRule="auto"/>
        <w:ind w:right="248"/>
        <w:jc w:val="both"/>
        <w:rPr>
          <w:rFonts w:ascii="Arial" w:hAnsi="Arial" w:cs="Arial"/>
          <w:sz w:val="34"/>
          <w:szCs w:val="34"/>
        </w:rPr>
      </w:pPr>
    </w:p>
    <w:p w14:paraId="2D27929A" w14:textId="77777777" w:rsidR="0057699F" w:rsidRPr="005B72C9" w:rsidRDefault="0057699F" w:rsidP="0057699F">
      <w:pPr>
        <w:tabs>
          <w:tab w:val="left" w:pos="10632"/>
        </w:tabs>
        <w:spacing w:line="276" w:lineRule="auto"/>
        <w:ind w:right="248"/>
        <w:jc w:val="both"/>
        <w:rPr>
          <w:rFonts w:ascii="Arial" w:hAnsi="Arial" w:cs="Arial"/>
          <w:sz w:val="34"/>
          <w:szCs w:val="34"/>
        </w:rPr>
      </w:pPr>
      <w:r w:rsidRPr="005B72C9">
        <w:rPr>
          <w:rFonts w:ascii="Arial" w:hAnsi="Arial" w:cs="Arial"/>
          <w:b/>
          <w:sz w:val="34"/>
          <w:szCs w:val="34"/>
        </w:rPr>
        <w:t>Цел на инвестицията:</w:t>
      </w:r>
      <w:r w:rsidRPr="005B72C9">
        <w:rPr>
          <w:rFonts w:ascii="Arial" w:hAnsi="Arial" w:cs="Arial"/>
          <w:b/>
          <w:bCs/>
          <w:sz w:val="34"/>
          <w:szCs w:val="34"/>
        </w:rPr>
        <w:t xml:space="preserve"> </w:t>
      </w:r>
      <w:r w:rsidRPr="005B72C9">
        <w:rPr>
          <w:rFonts w:ascii="Arial" w:hAnsi="Arial" w:cs="Arial"/>
          <w:sz w:val="32"/>
          <w:szCs w:val="32"/>
        </w:rPr>
        <w:t>Осигуряване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</w:t>
      </w:r>
    </w:p>
    <w:p w14:paraId="622FE6B3" w14:textId="77777777" w:rsidR="0057699F" w:rsidRPr="005B72C9" w:rsidRDefault="0057699F" w:rsidP="0057699F">
      <w:pPr>
        <w:tabs>
          <w:tab w:val="left" w:pos="10632"/>
        </w:tabs>
        <w:ind w:right="2658"/>
        <w:jc w:val="both"/>
        <w:rPr>
          <w:rFonts w:ascii="Arial" w:hAnsi="Arial" w:cs="Arial"/>
          <w:b/>
          <w:bCs/>
          <w:sz w:val="34"/>
          <w:szCs w:val="34"/>
        </w:rPr>
      </w:pPr>
      <w:r w:rsidRPr="005B72C9">
        <w:rPr>
          <w:rFonts w:ascii="Arial" w:hAnsi="Arial" w:cs="Arial"/>
          <w:b/>
          <w:bCs/>
          <w:sz w:val="34"/>
          <w:szCs w:val="34"/>
        </w:rPr>
        <w:t xml:space="preserve">Срок за изпълнение на инвестицията: </w:t>
      </w:r>
    </w:p>
    <w:p w14:paraId="62B2492D" w14:textId="77777777" w:rsidR="0057699F" w:rsidRDefault="0057699F" w:rsidP="0057699F">
      <w:pPr>
        <w:tabs>
          <w:tab w:val="left" w:pos="10632"/>
        </w:tabs>
        <w:ind w:right="2658"/>
        <w:jc w:val="both"/>
        <w:rPr>
          <w:rFonts w:ascii="Arial" w:hAnsi="Arial" w:cs="Arial"/>
          <w:sz w:val="34"/>
          <w:szCs w:val="34"/>
        </w:rPr>
      </w:pPr>
      <w:r w:rsidRPr="005B72C9">
        <w:rPr>
          <w:rFonts w:ascii="Arial" w:hAnsi="Arial" w:cs="Arial"/>
          <w:sz w:val="34"/>
          <w:szCs w:val="34"/>
        </w:rPr>
        <w:t>30.04.2024 - 30.04.2026</w:t>
      </w:r>
    </w:p>
    <w:p w14:paraId="6CAE2F9E" w14:textId="77777777" w:rsidR="0057699F" w:rsidRDefault="0057699F" w:rsidP="0057699F">
      <w:pPr>
        <w:tabs>
          <w:tab w:val="left" w:pos="10632"/>
        </w:tabs>
        <w:ind w:right="2658"/>
        <w:jc w:val="both"/>
        <w:rPr>
          <w:rFonts w:ascii="Arial" w:hAnsi="Arial" w:cs="Arial"/>
          <w:sz w:val="34"/>
          <w:szCs w:val="34"/>
        </w:rPr>
      </w:pPr>
    </w:p>
    <w:p w14:paraId="7165AC4B" w14:textId="77777777" w:rsidR="0057699F" w:rsidRPr="0057699F" w:rsidRDefault="0057699F" w:rsidP="0057699F">
      <w:pPr>
        <w:pStyle w:val="6"/>
        <w:rPr>
          <w:b/>
          <w:bCs/>
          <w:sz w:val="28"/>
          <w:szCs w:val="28"/>
          <w:lang w:val="en-US"/>
        </w:rPr>
      </w:pPr>
      <w:r>
        <w:lastRenderedPageBreak/>
        <w:t xml:space="preserve">   </w:t>
      </w:r>
      <w:r w:rsidRPr="0057699F">
        <w:rPr>
          <w:b/>
          <w:bCs/>
          <w:sz w:val="28"/>
          <w:szCs w:val="28"/>
        </w:rPr>
        <w:t xml:space="preserve">В Училище, ОУ ,, Отец Паисий“ с. Огняново, обл. Пазарджик се изгради училищна STEM среда и високотехнологични оборудвани и свързани класни стаи /ВОСКС/ по проект № </w:t>
      </w:r>
      <w:r w:rsidRPr="0057699F">
        <w:rPr>
          <w:b/>
          <w:bCs/>
          <w:sz w:val="28"/>
          <w:szCs w:val="28"/>
          <w:lang w:val="en-US"/>
        </w:rPr>
        <w:t>BG-RRP-1.015-0280</w:t>
      </w:r>
      <w:r w:rsidRPr="0057699F">
        <w:rPr>
          <w:b/>
          <w:bCs/>
          <w:sz w:val="28"/>
          <w:szCs w:val="28"/>
        </w:rPr>
        <w:t xml:space="preserve"> </w:t>
      </w:r>
      <w:proofErr w:type="spellStart"/>
      <w:r w:rsidRPr="0057699F">
        <w:rPr>
          <w:b/>
          <w:bCs/>
          <w:sz w:val="28"/>
          <w:szCs w:val="28"/>
          <w:lang w:val="en-US"/>
        </w:rPr>
        <w:t>финансиран</w:t>
      </w:r>
      <w:proofErr w:type="spellEnd"/>
      <w:r w:rsidRPr="0057699F">
        <w:rPr>
          <w:b/>
          <w:bCs/>
          <w:sz w:val="28"/>
          <w:szCs w:val="28"/>
          <w:lang w:val="en-US"/>
        </w:rPr>
        <w:t xml:space="preserve"> </w:t>
      </w:r>
      <w:r w:rsidRPr="0057699F">
        <w:rPr>
          <w:b/>
          <w:bCs/>
          <w:sz w:val="28"/>
          <w:szCs w:val="28"/>
        </w:rPr>
        <w:t xml:space="preserve">по Националния план за възстановяване и устойчивост, процедура за предоставяне на средства от механизма за възстановяване и устойчивост BG-RRP-1.015 - „Училищна STEM среда“. </w:t>
      </w:r>
      <w:r w:rsidRPr="0057699F">
        <w:rPr>
          <w:b/>
          <w:bCs/>
          <w:sz w:val="28"/>
          <w:szCs w:val="28"/>
          <w:lang w:val="en-US"/>
        </w:rPr>
        <w:t xml:space="preserve"> </w:t>
      </w:r>
    </w:p>
    <w:p w14:paraId="648FA8AA" w14:textId="77777777" w:rsidR="0057699F" w:rsidRPr="0057699F" w:rsidRDefault="0057699F" w:rsidP="0057699F">
      <w:pPr>
        <w:rPr>
          <w:b/>
          <w:bCs/>
          <w:sz w:val="28"/>
          <w:szCs w:val="28"/>
          <w:lang w:eastAsia="ar-SA"/>
        </w:rPr>
      </w:pPr>
      <w:r w:rsidRPr="0057699F">
        <w:rPr>
          <w:b/>
          <w:bCs/>
          <w:sz w:val="28"/>
          <w:szCs w:val="28"/>
          <w:lang w:eastAsia="ar-SA"/>
        </w:rPr>
        <w:t xml:space="preserve">    По време на проекта се изпълниха следните дейности:</w:t>
      </w:r>
    </w:p>
    <w:p w14:paraId="76465F7D" w14:textId="77777777" w:rsidR="0057699F" w:rsidRPr="0057699F" w:rsidRDefault="0057699F" w:rsidP="0057699F">
      <w:pPr>
        <w:pStyle w:val="a9"/>
        <w:numPr>
          <w:ilvl w:val="0"/>
          <w:numId w:val="1"/>
        </w:numPr>
        <w:spacing w:after="160" w:line="259" w:lineRule="auto"/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>Изпълнение на строително-ремонтни дейности;</w:t>
      </w:r>
    </w:p>
    <w:p w14:paraId="04CA4788" w14:textId="77777777" w:rsidR="0057699F" w:rsidRPr="0057699F" w:rsidRDefault="0057699F" w:rsidP="0057699F">
      <w:pPr>
        <w:pStyle w:val="a9"/>
        <w:numPr>
          <w:ilvl w:val="0"/>
          <w:numId w:val="1"/>
        </w:numPr>
        <w:spacing w:after="160" w:line="259" w:lineRule="auto"/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>Закупуване на обзавеждане;</w:t>
      </w:r>
    </w:p>
    <w:p w14:paraId="5F26EF77" w14:textId="77777777" w:rsidR="0057699F" w:rsidRPr="0057699F" w:rsidRDefault="0057699F" w:rsidP="0057699F">
      <w:pPr>
        <w:pStyle w:val="a9"/>
        <w:numPr>
          <w:ilvl w:val="0"/>
          <w:numId w:val="1"/>
        </w:numPr>
        <w:spacing w:after="160" w:line="259" w:lineRule="auto"/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>Закупуване на техника, включително и за високотехнологични оборудвани и свързани класни стаи;</w:t>
      </w:r>
    </w:p>
    <w:p w14:paraId="73BD97DF" w14:textId="77777777" w:rsidR="0057699F" w:rsidRPr="0057699F" w:rsidRDefault="0057699F" w:rsidP="0057699F">
      <w:pPr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 xml:space="preserve">   Чрез реализираните дейности се изпълни главната цел на инвестицията, а именно осигуряването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</w:t>
      </w:r>
    </w:p>
    <w:p w14:paraId="4B783894" w14:textId="77777777" w:rsidR="0057699F" w:rsidRPr="0057699F" w:rsidRDefault="0057699F" w:rsidP="0057699F">
      <w:pPr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 xml:space="preserve">   Училище, ОУ ,, Отец Паисий“ с. Огняново, обл. Пазарджик приключи изпълнението на проект № BG</w:t>
      </w:r>
      <w:r w:rsidRPr="0057699F">
        <w:rPr>
          <w:b/>
          <w:bCs/>
          <w:sz w:val="28"/>
          <w:szCs w:val="28"/>
          <w:lang w:val="en-US"/>
        </w:rPr>
        <w:t>-RRP-1.015-0280</w:t>
      </w:r>
      <w:r w:rsidRPr="0057699F">
        <w:rPr>
          <w:b/>
          <w:bCs/>
          <w:sz w:val="28"/>
          <w:szCs w:val="28"/>
        </w:rPr>
        <w:t xml:space="preserve"> финансиран по Националния план за възстановяване и устойчивост, процедура за предоставяне на средства от механизма за възстановяване и устойчивост BG-RRP-1.015 - „Училищна STEM среда“.</w:t>
      </w:r>
    </w:p>
    <w:p w14:paraId="5E1F5543" w14:textId="77777777" w:rsidR="0057699F" w:rsidRPr="0057699F" w:rsidRDefault="0057699F" w:rsidP="0057699F">
      <w:pPr>
        <w:rPr>
          <w:b/>
          <w:bCs/>
          <w:sz w:val="28"/>
          <w:szCs w:val="28"/>
        </w:rPr>
      </w:pPr>
      <w:r w:rsidRPr="0057699F">
        <w:rPr>
          <w:b/>
          <w:bCs/>
          <w:sz w:val="28"/>
          <w:szCs w:val="28"/>
        </w:rPr>
        <w:t xml:space="preserve">   Чрез реализирането на инвестицията в Училище, ОУ ,, Отец Паисий“ с. Огняново, обл. Пазарджик се създаде </w:t>
      </w:r>
      <w:r w:rsidRPr="0057699F">
        <w:rPr>
          <w:b/>
          <w:bCs/>
          <w:color w:val="000000"/>
          <w:sz w:val="28"/>
          <w:szCs w:val="28"/>
          <w:shd w:val="clear" w:color="auto" w:fill="FFFFFF"/>
        </w:rPr>
        <w:t xml:space="preserve">интегрирана учебна среда от ново поколение. Проекта подпомогна въвеждането на нови методи на преподаване, с което мотивацията на учениците за изучаване на природни науки, математика и технологии се повиши. Новоизградените </w:t>
      </w:r>
      <w:r w:rsidRPr="0057699F">
        <w:rPr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STEM </w:t>
      </w:r>
      <w:r w:rsidRPr="0057699F">
        <w:rPr>
          <w:b/>
          <w:bCs/>
          <w:color w:val="000000"/>
          <w:sz w:val="28"/>
          <w:szCs w:val="28"/>
          <w:shd w:val="clear" w:color="auto" w:fill="FFFFFF"/>
        </w:rPr>
        <w:t>и ВОСКС пространства дават възможности за по-добри образователните резултати, придобиване на система от компетентности, трайни, цялостни знания, ключови умения и нагласи, ориентирани към практиката, развитието и кариерното ориентиране на учениците, насочването им към технологични професии.</w:t>
      </w:r>
    </w:p>
    <w:p w14:paraId="7316E0D3" w14:textId="77777777" w:rsidR="0057699F" w:rsidRPr="0057699F" w:rsidRDefault="0057699F" w:rsidP="0057699F">
      <w:pPr>
        <w:jc w:val="both"/>
        <w:rPr>
          <w:b/>
          <w:bCs/>
          <w:sz w:val="28"/>
          <w:szCs w:val="28"/>
        </w:rPr>
      </w:pPr>
      <w:r w:rsidRPr="0057699F">
        <w:rPr>
          <w:rStyle w:val="ae"/>
          <w:rFonts w:ascii="Arial" w:eastAsiaTheme="majorEastAsia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  Цялата отговорност за съдържанието на документа се носи от училище ОУ ,, Отец Паисий “  и при никакви обстоятелства не може да се приема, че този документ отразява официалното становище на ЕС и УО.</w:t>
      </w:r>
    </w:p>
    <w:p w14:paraId="06B7205D" w14:textId="77777777" w:rsidR="0057699F" w:rsidRDefault="0057699F"/>
    <w:sectPr w:rsidR="0057699F" w:rsidSect="00FB748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5543E"/>
    <w:multiLevelType w:val="hybridMultilevel"/>
    <w:tmpl w:val="15AA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38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FE"/>
    <w:rsid w:val="0057699F"/>
    <w:rsid w:val="00584CA0"/>
    <w:rsid w:val="00F771FE"/>
    <w:rsid w:val="00FB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0A36"/>
  <w15:chartTrackingRefBased/>
  <w15:docId w15:val="{2AE1252C-810D-43BB-94CF-302DE72E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480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7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77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77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77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771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771F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771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771F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771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771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7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77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7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77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7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771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71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71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7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771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771FE"/>
    <w:rPr>
      <w:b/>
      <w:bCs/>
      <w:smallCaps/>
      <w:color w:val="0F4761" w:themeColor="accent1" w:themeShade="BF"/>
      <w:spacing w:val="5"/>
    </w:rPr>
  </w:style>
  <w:style w:type="character" w:styleId="ae">
    <w:name w:val="Emphasis"/>
    <w:basedOn w:val="a0"/>
    <w:uiPriority w:val="20"/>
    <w:qFormat/>
    <w:rsid w:val="005769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Деница И. Игнатова</dc:creator>
  <cp:keywords/>
  <dc:description/>
  <cp:lastModifiedBy>Деница И. Игнатова</cp:lastModifiedBy>
  <cp:revision>2</cp:revision>
  <dcterms:created xsi:type="dcterms:W3CDTF">2026-02-10T18:40:00Z</dcterms:created>
  <dcterms:modified xsi:type="dcterms:W3CDTF">2026-02-10T19:00:00Z</dcterms:modified>
</cp:coreProperties>
</file>